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8A" w:rsidRDefault="0095328A" w:rsidP="00484A2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5AEE" w:rsidRPr="00B80744" w:rsidRDefault="00B95AEE" w:rsidP="00B95AE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0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автономное дошкольное</w:t>
      </w:r>
    </w:p>
    <w:p w:rsidR="00B95AEE" w:rsidRPr="00B80744" w:rsidRDefault="00B95AEE" w:rsidP="00B95AE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0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образовательное учреждение</w:t>
      </w:r>
    </w:p>
    <w:p w:rsidR="00B95AEE" w:rsidRPr="00B80744" w:rsidRDefault="00B95AEE" w:rsidP="00B95AE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0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«Синеглазка»</w:t>
      </w:r>
    </w:p>
    <w:p w:rsidR="00B95AEE" w:rsidRPr="00B80744" w:rsidRDefault="00B95AEE" w:rsidP="00B95AE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0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город Ноябрьск</w:t>
      </w:r>
    </w:p>
    <w:p w:rsidR="00B95AEE" w:rsidRPr="00B80744" w:rsidRDefault="00B95AEE" w:rsidP="00B95AE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Pr="00B80744" w:rsidRDefault="00B95AEE" w:rsidP="00B95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Pr="00B80744" w:rsidRDefault="00B95AEE" w:rsidP="00B95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Pr="00B80744" w:rsidRDefault="00B95AEE" w:rsidP="00B95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Pr="00B80744" w:rsidRDefault="00B95AEE" w:rsidP="00B95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Pr="00B80744" w:rsidRDefault="00B95AEE" w:rsidP="00B95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Pr="00B80744" w:rsidRDefault="00B95AEE" w:rsidP="00B95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Default="00B95AEE" w:rsidP="00B95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Default="00B95AEE" w:rsidP="00B95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Default="00B95AEE" w:rsidP="00B95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Default="00B95AEE" w:rsidP="00B95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Default="00B95AEE" w:rsidP="00B95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61AB" w:rsidRDefault="005D61AB" w:rsidP="00B95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Default="00B95AEE" w:rsidP="00B95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Pr="00B80744" w:rsidRDefault="00B95AEE" w:rsidP="00B95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Pr="00B80744" w:rsidRDefault="00B95AEE" w:rsidP="00B95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Pr="00B80744" w:rsidRDefault="00B95AEE" w:rsidP="00B95AE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0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 непрерывной образовательной деятельности</w:t>
      </w:r>
    </w:p>
    <w:p w:rsidR="002B7B55" w:rsidRPr="002B7B55" w:rsidRDefault="00B95AEE" w:rsidP="002B7B55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074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 образо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вательному компоненту</w:t>
      </w:r>
      <w:r w:rsidR="002B7B55" w:rsidRPr="002B7B55">
        <w:t xml:space="preserve"> </w:t>
      </w:r>
      <w:r w:rsidR="002B7B55" w:rsidRPr="002B7B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«Лепка»</w:t>
      </w:r>
    </w:p>
    <w:p w:rsidR="002B7B55" w:rsidRPr="002B7B55" w:rsidRDefault="002B7B55" w:rsidP="002B7B55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7B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области «Художественно-эстетическое развитие»</w:t>
      </w:r>
    </w:p>
    <w:p w:rsidR="002B7B55" w:rsidRPr="002B7B55" w:rsidRDefault="002B7B55" w:rsidP="002B7B55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7B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для первой младшей группы общеразвивающей направленности №11</w:t>
      </w:r>
    </w:p>
    <w:p w:rsidR="00B95AEE" w:rsidRDefault="00B95AEE" w:rsidP="00B95AE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AEE" w:rsidRDefault="00B95AEE" w:rsidP="002B7B55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Default="00B95AEE" w:rsidP="00B95AEE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Default="00B95AEE" w:rsidP="00B95AEE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Default="00B95AEE" w:rsidP="00B95AEE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Default="00B95AEE" w:rsidP="00B95AEE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Default="00B95AEE" w:rsidP="00B95AEE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Default="00B95AEE" w:rsidP="00B95AEE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Default="00B95AEE" w:rsidP="00B95AEE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Default="00B95AEE" w:rsidP="00B95AEE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Default="00B95AEE" w:rsidP="00B95AEE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61AB" w:rsidRDefault="005D61AB" w:rsidP="00B95AEE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61AB" w:rsidRDefault="005D61AB" w:rsidP="00B95AEE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61AB" w:rsidRDefault="005D61AB" w:rsidP="00B95AEE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61AB" w:rsidRDefault="005D61AB" w:rsidP="00B95AEE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Default="00B95AEE" w:rsidP="00B95AEE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AEE" w:rsidRPr="005D61AB" w:rsidRDefault="00B95AEE" w:rsidP="00B95AEE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61A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5D61AB" w:rsidRPr="005D61A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5D61A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D61AB" w:rsidRPr="005D61A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D61A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D61AB" w:rsidRPr="005D61A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D61A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Подготовила:                                                                                                                                                                                                                </w:t>
      </w:r>
    </w:p>
    <w:p w:rsidR="00B95AEE" w:rsidRPr="005D61AB" w:rsidRDefault="00B95AEE" w:rsidP="00B95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D6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5D61AB" w:rsidRPr="005D6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D61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Нестерова С.А.</w:t>
      </w:r>
    </w:p>
    <w:p w:rsidR="00B95AEE" w:rsidRPr="005D61AB" w:rsidRDefault="00B95AEE" w:rsidP="00B95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61AB" w:rsidRDefault="005D61AB" w:rsidP="00484A2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4A23" w:rsidRPr="00484A23" w:rsidRDefault="00484A23" w:rsidP="00484A23">
      <w:pPr>
        <w:rPr>
          <w:rFonts w:cs="Calibri"/>
          <w:sz w:val="20"/>
          <w:szCs w:val="20"/>
        </w:rPr>
      </w:pPr>
      <w:r w:rsidRPr="00484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Тема: Тучка.</w:t>
      </w:r>
    </w:p>
    <w:p w:rsidR="00A87DF0" w:rsidRPr="00A87DF0" w:rsidRDefault="00A87DF0" w:rsidP="00A87D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4A23" w:rsidRDefault="00A87DF0" w:rsidP="00484A2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84A23" w:rsidRPr="00484A23">
        <w:rPr>
          <w:rFonts w:ascii="Times New Roman" w:hAnsi="Times New Roman" w:cs="Times New Roman"/>
          <w:sz w:val="24"/>
          <w:szCs w:val="24"/>
        </w:rPr>
        <w:t>Создание образа тучки пластическими средствами</w:t>
      </w:r>
      <w:r w:rsidR="00484A23">
        <w:rPr>
          <w:rFonts w:ascii="Times New Roman" w:hAnsi="Times New Roman" w:cs="Times New Roman"/>
          <w:sz w:val="24"/>
          <w:szCs w:val="24"/>
        </w:rPr>
        <w:t>.</w:t>
      </w:r>
    </w:p>
    <w:p w:rsidR="00A87DF0" w:rsidRPr="00A87DF0" w:rsidRDefault="00A87DF0" w:rsidP="00484A23">
      <w:pPr>
        <w:rPr>
          <w:rFonts w:ascii="Times New Roman" w:hAnsi="Times New Roman" w:cs="Times New Roman"/>
          <w:sz w:val="20"/>
          <w:szCs w:val="20"/>
        </w:rPr>
      </w:pP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познанию природы и отражению своих впечатлений в изобразительной деятельности</w:t>
      </w:r>
      <w:r w:rsidR="0048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DF0" w:rsidRPr="00A87DF0" w:rsidRDefault="00484A23" w:rsidP="00A87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A87DF0"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детей создавать рельефные изображения из пластилина модульным способом – отщипывать кусочки, прикладывать к фону и прикреплять (приж</w:t>
      </w:r>
      <w:r w:rsidR="005D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имать, примазывать) пальчиками,</w:t>
      </w:r>
      <w:r w:rsidR="00A87DF0"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тучки из кусочков пластилина разного цвета. Разнообразить способы деления пластилина на части (общи</w:t>
      </w:r>
      <w:r w:rsidR="005D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пывание</w:t>
      </w:r>
      <w:r w:rsidR="00C04BE3" w:rsidRPr="00C04BE3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="00C04BE3" w:rsidRPr="00C0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C04BE3" w:rsidRPr="00C0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налепа</w:t>
      </w:r>
      <w:proofErr w:type="spellEnd"/>
      <w:r w:rsidR="00A87DF0"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87DF0" w:rsidRPr="00A87DF0" w:rsidRDefault="00A87DF0" w:rsidP="00A87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формы, фактуры, тактильные ощущения. Укреплять пальчики и кисть руки.</w:t>
      </w:r>
    </w:p>
    <w:p w:rsidR="00A87DF0" w:rsidRPr="00A87DF0" w:rsidRDefault="00A87DF0" w:rsidP="00A87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Предварительная работа</w:t>
      </w: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Рисование дождя, прогулка под дождём, наблюдение за дождиком, рассматривание изображений туч в детских книжках. Дидактическая игра «Радуга».</w:t>
      </w:r>
    </w:p>
    <w:p w:rsidR="00A87DF0" w:rsidRDefault="00A87DF0" w:rsidP="00A87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Материалы, инструменты, оборудование</w:t>
      </w: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силуэты тучек светло-голубого цвета; пластилин синего, голубого, </w:t>
      </w:r>
      <w:r w:rsidR="00C0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белого цвета, </w:t>
      </w:r>
      <w:proofErr w:type="spellStart"/>
      <w:r w:rsidR="00C0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клеёночки</w:t>
      </w:r>
      <w:proofErr w:type="spellEnd"/>
      <w:r w:rsidR="00C0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тучки </w:t>
      </w: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картонный силуэт или игрушка.</w:t>
      </w:r>
    </w:p>
    <w:p w:rsidR="00C04BE3" w:rsidRPr="00A87DF0" w:rsidRDefault="00C04BE3" w:rsidP="00A87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DF0" w:rsidRDefault="00C04BE3" w:rsidP="00C04B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Ход </w:t>
      </w:r>
      <w:proofErr w:type="spellStart"/>
      <w:r w:rsidRPr="00A87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нод</w:t>
      </w:r>
      <w:proofErr w:type="spellEnd"/>
      <w:r w:rsidRPr="00C04B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04BE3" w:rsidRPr="00A87DF0" w:rsidRDefault="00C04BE3" w:rsidP="00C04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BE3" w:rsidRDefault="00A87DF0" w:rsidP="00A87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вво</w:t>
      </w:r>
      <w:r w:rsidR="00C0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 детей в творческую ситуацию</w:t>
      </w: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поднимает над головой солнышко, подводит к нему силуэт тучки, прикрывает солнышко тучкой и читает стихотворение </w:t>
      </w:r>
    </w:p>
    <w:p w:rsidR="00A87DF0" w:rsidRDefault="00A87DF0" w:rsidP="00A87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4BE3" w:rsidRPr="00A87DF0" w:rsidRDefault="00C04BE3" w:rsidP="00A87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DF0" w:rsidRPr="00A87DF0" w:rsidRDefault="00A87DF0" w:rsidP="00A87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Туча с солнышком опять</w:t>
      </w:r>
    </w:p>
    <w:p w:rsidR="00A87DF0" w:rsidRPr="00A87DF0" w:rsidRDefault="00A87DF0" w:rsidP="00A87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прятки начала играть.</w:t>
      </w:r>
    </w:p>
    <w:p w:rsidR="00A87DF0" w:rsidRPr="00A87DF0" w:rsidRDefault="00A87DF0" w:rsidP="00A87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солнце спрячется –</w:t>
      </w:r>
    </w:p>
    <w:p w:rsidR="00A87DF0" w:rsidRPr="00A87DF0" w:rsidRDefault="00A87DF0" w:rsidP="00A87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Тучка вся расплачется.</w:t>
      </w:r>
    </w:p>
    <w:p w:rsidR="00A87DF0" w:rsidRPr="00A87DF0" w:rsidRDefault="00A87DF0" w:rsidP="00A87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солнышко найдётся –</w:t>
      </w:r>
    </w:p>
    <w:p w:rsidR="00A87DF0" w:rsidRDefault="00A87DF0" w:rsidP="00A87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радуга смеётся.</w:t>
      </w:r>
    </w:p>
    <w:p w:rsidR="00C04BE3" w:rsidRPr="00A87DF0" w:rsidRDefault="00C04BE3" w:rsidP="00A87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DF0" w:rsidRPr="00A87DF0" w:rsidRDefault="00C04BE3" w:rsidP="00A87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поиграем с солнышком в прятки – сделаем</w:t>
      </w:r>
      <w:r w:rsidR="00A87DF0"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красивые пушистые тучки. Советует выбрать силуэты тучек </w:t>
      </w: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украсить,</w:t>
      </w:r>
      <w:r w:rsidR="00A87DF0"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тучки стали пушистыми. Дети выбирают, рассматривают свои тучки, обводят силуэт пальчиком. Затем педагог показывает и поясняет способы создания </w:t>
      </w: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 пушистой</w:t>
      </w:r>
      <w:r w:rsidR="00A87DF0"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тучки:</w:t>
      </w:r>
    </w:p>
    <w:p w:rsidR="00A87DF0" w:rsidRPr="00A87DF0" w:rsidRDefault="00A87DF0" w:rsidP="00C04BE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Беру </w:t>
      </w:r>
      <w:r w:rsidR="0008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пластилин синего цвета, отщипываю </w:t>
      </w: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кусочки, скатываю между ладошками </w:t>
      </w:r>
      <w:r w:rsidR="00C04BE3"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шарики и шарики</w:t>
      </w: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придавливаю пальчиком к тучке;</w:t>
      </w:r>
    </w:p>
    <w:p w:rsidR="00A87DF0" w:rsidRDefault="00A87DF0" w:rsidP="00C04BE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 пластилин белого ц</w:t>
      </w:r>
      <w:r w:rsidR="00C0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вета, отщипываю </w:t>
      </w:r>
      <w:r w:rsidR="00C04BE3"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кусочки</w:t>
      </w: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пластилина и примазываю к тучке.</w:t>
      </w:r>
    </w:p>
    <w:p w:rsidR="00C04BE3" w:rsidRPr="00A87DF0" w:rsidRDefault="00C04BE3" w:rsidP="00C04BE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DF0" w:rsidRPr="00A87DF0" w:rsidRDefault="00A87DF0" w:rsidP="00A87DF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показывает способы работы </w:t>
      </w:r>
      <w:r w:rsidR="00C04BE3"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поочерёдно вовлекает</w:t>
      </w: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работу. Дети наблюдают и включаются в творческий процесс.</w:t>
      </w:r>
    </w:p>
    <w:p w:rsidR="00A87DF0" w:rsidRPr="00A87DF0" w:rsidRDefault="00A87DF0" w:rsidP="00A87DF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занятия воспитатель предлагает детям поиграть в </w:t>
      </w:r>
      <w:r w:rsidR="00C04BE3"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 «</w:t>
      </w:r>
      <w:r w:rsidRPr="00A87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и дождик»</w:t>
      </w:r>
      <w:r w:rsidR="00C0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124" w:rsidRPr="00A87DF0" w:rsidRDefault="00106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нод.</w:t>
      </w:r>
      <w:bookmarkStart w:id="0" w:name="_GoBack"/>
      <w:bookmarkEnd w:id="0"/>
    </w:p>
    <w:sectPr w:rsidR="00D86124" w:rsidRPr="00A8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4E6"/>
    <w:multiLevelType w:val="multilevel"/>
    <w:tmpl w:val="5582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24"/>
    <w:rsid w:val="0008125C"/>
    <w:rsid w:val="00106EBE"/>
    <w:rsid w:val="001347FF"/>
    <w:rsid w:val="002B7B55"/>
    <w:rsid w:val="00484A23"/>
    <w:rsid w:val="005D2234"/>
    <w:rsid w:val="005D61AB"/>
    <w:rsid w:val="0095328A"/>
    <w:rsid w:val="00A87DF0"/>
    <w:rsid w:val="00B95AEE"/>
    <w:rsid w:val="00C04BE3"/>
    <w:rsid w:val="00D8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72DB"/>
  <w15:chartTrackingRefBased/>
  <w15:docId w15:val="{7D95662B-FD15-488E-B536-ECB099F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95AEE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2018-09-24T17:48:00Z</dcterms:created>
  <dcterms:modified xsi:type="dcterms:W3CDTF">2018-09-25T07:51:00Z</dcterms:modified>
</cp:coreProperties>
</file>